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F2" w:rsidRDefault="00F97FF2">
      <w:pPr>
        <w:pBdr>
          <w:bottom w:val="single" w:sz="4" w:space="1" w:color="auto"/>
        </w:pBdr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FORMULAIRE DE SOUMISSION - SUBMISSION FORM</w:t>
      </w:r>
    </w:p>
    <w:p w:rsidR="00F97FF2" w:rsidRDefault="00F97FF2">
      <w:pPr>
        <w:rPr>
          <w:rFonts w:eastAsia="MS Mincho"/>
        </w:rPr>
      </w:pPr>
    </w:p>
    <w:p w:rsidR="00F97FF2" w:rsidRDefault="00F97FF2" w:rsidP="00DB5BEE">
      <w:pPr>
        <w:rPr>
          <w:rFonts w:eastAsia="MS Mincho"/>
        </w:rPr>
      </w:pPr>
      <w:r>
        <w:rPr>
          <w:rFonts w:eastAsia="MS Mincho"/>
        </w:rPr>
        <w:t xml:space="preserve">À compléter et à envoyer à </w:t>
      </w:r>
      <w:r w:rsidR="00DB5BEE" w:rsidRPr="00DB5BEE">
        <w:t>M. Hagelstein (</w:t>
      </w:r>
      <w:proofErr w:type="spellStart"/>
      <w:r w:rsidR="00DB5BEE" w:rsidRPr="00DB5BEE">
        <w:t>maud.hagelstein</w:t>
      </w:r>
      <w:proofErr w:type="spellEnd"/>
      <w:r w:rsidR="00DB5BEE" w:rsidRPr="00DB5BEE">
        <w:t>[at]uliege.be)</w:t>
      </w:r>
      <w:r>
        <w:rPr>
          <w:rFonts w:eastAsia="MS Mincho"/>
        </w:rPr>
        <w:t xml:space="preserve">. </w:t>
      </w:r>
      <w:r>
        <w:rPr>
          <w:rFonts w:eastAsia="MS Mincho"/>
          <w:b/>
          <w:bCs/>
        </w:rPr>
        <w:t>Date limite:</w:t>
      </w:r>
      <w:r>
        <w:rPr>
          <w:rFonts w:eastAsia="MS Mincho"/>
        </w:rPr>
        <w:t xml:space="preserve"> </w:t>
      </w:r>
      <w:r w:rsidR="00B220ED">
        <w:rPr>
          <w:rFonts w:eastAsia="MS Mincho"/>
        </w:rPr>
        <w:t>15 janvier</w:t>
      </w:r>
      <w:r>
        <w:rPr>
          <w:rFonts w:eastAsia="MS Mincho"/>
        </w:rPr>
        <w:t xml:space="preserve"> 20</w:t>
      </w:r>
      <w:r w:rsidR="00DB5BEE">
        <w:rPr>
          <w:rFonts w:eastAsia="MS Mincho"/>
        </w:rPr>
        <w:t>20</w:t>
      </w:r>
      <w:r>
        <w:rPr>
          <w:rFonts w:eastAsia="MS Mincho"/>
        </w:rPr>
        <w:t>.</w:t>
      </w:r>
    </w:p>
    <w:p w:rsidR="00F97FF2" w:rsidRDefault="00F97FF2">
      <w:pPr>
        <w:rPr>
          <w:rFonts w:eastAsia="MS Mincho"/>
        </w:rPr>
      </w:pPr>
    </w:p>
    <w:p w:rsidR="00F97FF2" w:rsidRDefault="00F97FF2" w:rsidP="00DB5BEE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Please complete the form and send by e-mail to </w:t>
      </w:r>
      <w:r w:rsidR="00DB5BEE" w:rsidRPr="00DB5BEE">
        <w:t>M. Hagelstein (</w:t>
      </w:r>
      <w:proofErr w:type="spellStart"/>
      <w:r w:rsidR="00DB5BEE" w:rsidRPr="00DB5BEE">
        <w:t>maud.hagelstein</w:t>
      </w:r>
      <w:proofErr w:type="spellEnd"/>
      <w:r w:rsidR="00DB5BEE" w:rsidRPr="00DB5BEE">
        <w:t>[at]uliege.be)</w:t>
      </w:r>
      <w:r>
        <w:rPr>
          <w:rFonts w:eastAsia="MS Mincho"/>
          <w:lang w:val="en-US"/>
        </w:rPr>
        <w:t xml:space="preserve">. </w:t>
      </w:r>
      <w:r>
        <w:rPr>
          <w:rFonts w:eastAsia="MS Mincho"/>
          <w:b/>
          <w:bCs/>
          <w:lang w:val="en-US"/>
        </w:rPr>
        <w:t>Deadline:</w:t>
      </w:r>
      <w:r>
        <w:rPr>
          <w:rFonts w:eastAsia="MS Mincho"/>
          <w:lang w:val="en-US"/>
        </w:rPr>
        <w:t xml:space="preserve"> </w:t>
      </w:r>
      <w:r w:rsidR="00B220ED">
        <w:rPr>
          <w:rFonts w:eastAsia="MS Mincho"/>
          <w:lang w:val="en-US"/>
        </w:rPr>
        <w:t>January 15</w:t>
      </w:r>
      <w:r>
        <w:rPr>
          <w:rFonts w:eastAsia="MS Mincho"/>
          <w:lang w:val="en-US"/>
        </w:rPr>
        <w:t>, 20</w:t>
      </w:r>
      <w:r w:rsidR="00DB5BEE">
        <w:rPr>
          <w:rFonts w:eastAsia="MS Mincho"/>
          <w:lang w:val="en-US"/>
        </w:rPr>
        <w:t>20</w:t>
      </w:r>
      <w:r>
        <w:rPr>
          <w:rFonts w:eastAsia="MS Mincho"/>
          <w:lang w:val="en-US"/>
        </w:rPr>
        <w:t>.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>Séminaire de recherche en phénoménologie</w:t>
      </w:r>
    </w:p>
    <w:p w:rsidR="00F97FF2" w:rsidRDefault="00F97FF2">
      <w:pPr>
        <w:rPr>
          <w:rFonts w:eastAsia="MS Mincho"/>
        </w:rPr>
      </w:pPr>
      <w:r>
        <w:rPr>
          <w:rFonts w:eastAsia="MS Mincho"/>
        </w:rPr>
        <w:t>Formation doctorale</w:t>
      </w:r>
    </w:p>
    <w:p w:rsidR="00F97FF2" w:rsidRDefault="00F97FF2" w:rsidP="00DB5BEE">
      <w:pPr>
        <w:rPr>
          <w:rFonts w:eastAsia="MS Mincho"/>
        </w:rPr>
      </w:pPr>
      <w:r>
        <w:rPr>
          <w:rFonts w:eastAsia="MS Mincho"/>
        </w:rPr>
        <w:t>Thème 20</w:t>
      </w:r>
      <w:r w:rsidR="00DB5BEE">
        <w:rPr>
          <w:rFonts w:eastAsia="MS Mincho"/>
        </w:rPr>
        <w:t>20</w:t>
      </w:r>
      <w:r w:rsidR="007C3FD4">
        <w:rPr>
          <w:rFonts w:eastAsia="MS Mincho"/>
        </w:rPr>
        <w:t xml:space="preserve">: </w:t>
      </w:r>
      <w:r w:rsidR="00DB5BEE" w:rsidRPr="00DB5BEE">
        <w:rPr>
          <w:rFonts w:eastAsia="MS Mincho"/>
        </w:rPr>
        <w:t xml:space="preserve">Perception </w:t>
      </w:r>
      <w:proofErr w:type="spellStart"/>
      <w:r w:rsidR="00DB5BEE" w:rsidRPr="00DB5BEE">
        <w:rPr>
          <w:rFonts w:eastAsia="MS Mincho"/>
        </w:rPr>
        <w:t>amodale</w:t>
      </w:r>
      <w:proofErr w:type="spellEnd"/>
      <w:r w:rsidR="00DB5BEE" w:rsidRPr="00DB5BEE">
        <w:rPr>
          <w:rFonts w:eastAsia="MS Mincho"/>
        </w:rPr>
        <w:t xml:space="preserve">, </w:t>
      </w:r>
      <w:proofErr w:type="spellStart"/>
      <w:r w:rsidR="00DB5BEE" w:rsidRPr="00DB5BEE">
        <w:rPr>
          <w:rFonts w:eastAsia="MS Mincho"/>
        </w:rPr>
        <w:t>intersensorialité</w:t>
      </w:r>
      <w:proofErr w:type="spellEnd"/>
      <w:r w:rsidR="00DB5BEE" w:rsidRPr="00DB5BEE">
        <w:rPr>
          <w:rFonts w:eastAsia="MS Mincho"/>
        </w:rPr>
        <w:t>, synesthésie</w:t>
      </w:r>
    </w:p>
    <w:p w:rsidR="00F97FF2" w:rsidRDefault="00F97FF2" w:rsidP="00DB5BEE">
      <w:pPr>
        <w:rPr>
          <w:rFonts w:eastAsia="MS Mincho"/>
        </w:rPr>
      </w:pPr>
      <w:r>
        <w:rPr>
          <w:rFonts w:eastAsia="MS Mincho"/>
        </w:rPr>
        <w:t>Du 2</w:t>
      </w:r>
      <w:r w:rsidR="00DB5BEE">
        <w:rPr>
          <w:rFonts w:eastAsia="MS Mincho"/>
        </w:rPr>
        <w:t>0</w:t>
      </w:r>
      <w:r>
        <w:rPr>
          <w:rFonts w:eastAsia="MS Mincho"/>
        </w:rPr>
        <w:t xml:space="preserve"> au 2</w:t>
      </w:r>
      <w:r w:rsidR="00DB5BEE">
        <w:rPr>
          <w:rFonts w:eastAsia="MS Mincho"/>
        </w:rPr>
        <w:t>4</w:t>
      </w:r>
      <w:r>
        <w:rPr>
          <w:rFonts w:eastAsia="MS Mincho"/>
        </w:rPr>
        <w:t xml:space="preserve"> avril 20</w:t>
      </w:r>
      <w:r w:rsidR="00DB5BEE">
        <w:rPr>
          <w:rFonts w:eastAsia="MS Mincho"/>
        </w:rPr>
        <w:t>20</w:t>
      </w:r>
      <w:r>
        <w:rPr>
          <w:rFonts w:eastAsia="MS Mincho"/>
        </w:rPr>
        <w:t>, à l'Université de Liège (Belgique)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Research Seminar in Phenomenology</w:t>
      </w:r>
    </w:p>
    <w:p w:rsidR="00F97FF2" w:rsidRDefault="00F97FF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Doctoral School</w:t>
      </w:r>
    </w:p>
    <w:p w:rsidR="00F97FF2" w:rsidRDefault="00F97FF2" w:rsidP="00DB5BEE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Seminar topic 20</w:t>
      </w:r>
      <w:r w:rsidR="00DB5BEE">
        <w:rPr>
          <w:rFonts w:eastAsia="MS Mincho"/>
          <w:lang w:val="en-US"/>
        </w:rPr>
        <w:t>20</w:t>
      </w:r>
      <w:r>
        <w:rPr>
          <w:rFonts w:eastAsia="MS Mincho"/>
          <w:lang w:val="en-US"/>
        </w:rPr>
        <w:t xml:space="preserve">: </w:t>
      </w:r>
      <w:proofErr w:type="spellStart"/>
      <w:r w:rsidR="00DB5BEE" w:rsidRPr="00DB5BEE">
        <w:rPr>
          <w:rFonts w:eastAsia="MS Mincho"/>
          <w:lang w:val="en-US"/>
        </w:rPr>
        <w:t>Amodal</w:t>
      </w:r>
      <w:proofErr w:type="spellEnd"/>
      <w:r w:rsidR="00DB5BEE" w:rsidRPr="00DB5BEE">
        <w:rPr>
          <w:rFonts w:eastAsia="MS Mincho"/>
          <w:lang w:val="en-US"/>
        </w:rPr>
        <w:t xml:space="preserve"> perception, </w:t>
      </w:r>
      <w:proofErr w:type="spellStart"/>
      <w:r w:rsidR="00DB5BEE" w:rsidRPr="00DB5BEE">
        <w:rPr>
          <w:rFonts w:eastAsia="MS Mincho"/>
          <w:lang w:val="en-US"/>
        </w:rPr>
        <w:t>intersensoriality</w:t>
      </w:r>
      <w:proofErr w:type="spellEnd"/>
      <w:r w:rsidR="00DB5BEE" w:rsidRPr="00DB5BEE">
        <w:rPr>
          <w:rFonts w:eastAsia="MS Mincho"/>
          <w:lang w:val="en-US"/>
        </w:rPr>
        <w:t>, synesthesia</w:t>
      </w:r>
    </w:p>
    <w:p w:rsidR="00F97FF2" w:rsidRDefault="00F97FF2" w:rsidP="00DB5BEE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From 2</w:t>
      </w:r>
      <w:r w:rsidR="00DB5BEE">
        <w:rPr>
          <w:rFonts w:eastAsia="MS Mincho"/>
          <w:lang w:val="en-US"/>
        </w:rPr>
        <w:t>0</w:t>
      </w:r>
      <w:r>
        <w:rPr>
          <w:rFonts w:eastAsia="MS Mincho"/>
          <w:lang w:val="en-US"/>
        </w:rPr>
        <w:t xml:space="preserve"> to 2</w:t>
      </w:r>
      <w:r w:rsidR="00DB5BEE"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 xml:space="preserve"> April 20</w:t>
      </w:r>
      <w:r w:rsidR="00DB5BEE">
        <w:rPr>
          <w:rFonts w:eastAsia="MS Mincho"/>
          <w:lang w:val="en-US"/>
        </w:rPr>
        <w:t>20</w:t>
      </w:r>
      <w:r>
        <w:rPr>
          <w:rFonts w:eastAsia="MS Mincho"/>
          <w:lang w:val="en-US"/>
        </w:rPr>
        <w:t>, at the University of Liège (Belgium)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Nom, prénom / Last </w:t>
      </w:r>
      <w:proofErr w:type="spellStart"/>
      <w:r>
        <w:rPr>
          <w:rFonts w:eastAsia="MS Mincho"/>
        </w:rPr>
        <w:t>name</w:t>
      </w:r>
      <w:proofErr w:type="spellEnd"/>
      <w:r>
        <w:rPr>
          <w:rFonts w:eastAsia="MS Mincho"/>
        </w:rPr>
        <w:t xml:space="preserve">, first </w:t>
      </w:r>
      <w:proofErr w:type="spellStart"/>
      <w:r>
        <w:rPr>
          <w:rFonts w:eastAsia="MS Mincho"/>
        </w:rPr>
        <w:t>name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Affiliation institutionnelle / </w:t>
      </w:r>
      <w:proofErr w:type="spellStart"/>
      <w:r>
        <w:rPr>
          <w:rFonts w:eastAsia="MS Mincho"/>
        </w:rPr>
        <w:t>Institutional</w:t>
      </w:r>
      <w:proofErr w:type="spellEnd"/>
      <w:r>
        <w:rPr>
          <w:rFonts w:eastAsia="MS Mincho"/>
        </w:rPr>
        <w:t xml:space="preserve"> affiliation: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Titre ou fonction / </w:t>
      </w:r>
      <w:proofErr w:type="spellStart"/>
      <w:r>
        <w:rPr>
          <w:rFonts w:eastAsia="MS Mincho"/>
        </w:rPr>
        <w:t>Title</w:t>
      </w:r>
      <w:proofErr w:type="spellEnd"/>
      <w:r>
        <w:rPr>
          <w:rFonts w:eastAsia="MS Mincho"/>
        </w:rPr>
        <w:t xml:space="preserve"> or </w:t>
      </w:r>
      <w:proofErr w:type="spellStart"/>
      <w:r>
        <w:rPr>
          <w:rFonts w:eastAsia="MS Mincho"/>
        </w:rPr>
        <w:t>rank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Adresse électronique / </w:t>
      </w:r>
      <w:proofErr w:type="spellStart"/>
      <w:r>
        <w:rPr>
          <w:rFonts w:eastAsia="MS Mincho"/>
        </w:rPr>
        <w:t>Electronic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address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Titre de la communication / </w:t>
      </w:r>
      <w:proofErr w:type="spellStart"/>
      <w:r>
        <w:rPr>
          <w:rFonts w:eastAsia="MS Mincho"/>
        </w:rPr>
        <w:t>Title</w:t>
      </w:r>
      <w:proofErr w:type="spellEnd"/>
      <w:r>
        <w:rPr>
          <w:rFonts w:eastAsia="MS Mincho"/>
        </w:rPr>
        <w:t xml:space="preserve"> of the </w:t>
      </w:r>
      <w:proofErr w:type="spellStart"/>
      <w:r>
        <w:rPr>
          <w:rFonts w:eastAsia="MS Mincho"/>
        </w:rPr>
        <w:t>presentation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Résumé de la communication / </w:t>
      </w:r>
      <w:proofErr w:type="spellStart"/>
      <w:r>
        <w:rPr>
          <w:rFonts w:eastAsia="MS Mincho"/>
        </w:rPr>
        <w:t>Summary</w:t>
      </w:r>
      <w:proofErr w:type="spellEnd"/>
      <w:r>
        <w:rPr>
          <w:rFonts w:eastAsia="MS Mincho"/>
        </w:rPr>
        <w:t xml:space="preserve"> of the </w:t>
      </w:r>
      <w:proofErr w:type="spellStart"/>
      <w:r>
        <w:rPr>
          <w:rFonts w:eastAsia="MS Mincho"/>
        </w:rPr>
        <w:t>presentation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pBdr>
          <w:bottom w:val="single" w:sz="12" w:space="1" w:color="auto"/>
        </w:pBd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A443AD" w:rsidP="00A443AD">
      <w:pPr>
        <w:rPr>
          <w:rFonts w:eastAsia="MS Mincho"/>
        </w:rPr>
      </w:pPr>
      <w:r w:rsidRPr="00A443AD">
        <w:rPr>
          <w:rFonts w:eastAsia="MS Mincho"/>
        </w:rPr>
        <w:t>Creph - Centre de recherches</w:t>
      </w:r>
      <w:r w:rsidR="00F97FF2">
        <w:rPr>
          <w:rFonts w:eastAsia="MS Mincho"/>
        </w:rPr>
        <w:tab/>
      </w:r>
      <w:r w:rsidR="00F97FF2">
        <w:rPr>
          <w:rFonts w:eastAsia="MS Mincho"/>
        </w:rPr>
        <w:tab/>
      </w:r>
      <w:r w:rsidR="00F97FF2">
        <w:rPr>
          <w:rFonts w:eastAsia="MS Mincho"/>
        </w:rPr>
        <w:tab/>
        <w:t>Téléphone:</w:t>
      </w:r>
      <w:r w:rsidR="00F97FF2">
        <w:rPr>
          <w:rFonts w:eastAsia="MS Mincho"/>
        </w:rPr>
        <w:tab/>
        <w:t>++32 (0)4 366 95 16</w:t>
      </w:r>
    </w:p>
    <w:p w:rsidR="00A443AD" w:rsidRDefault="00A443AD">
      <w:pPr>
        <w:rPr>
          <w:rFonts w:eastAsia="MS Mincho"/>
        </w:rPr>
      </w:pPr>
      <w:r w:rsidRPr="00A443AD">
        <w:rPr>
          <w:rFonts w:eastAsia="MS Mincho"/>
        </w:rPr>
        <w:t>phénoménologiques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>++32 (0)4 366 55 93</w:t>
      </w:r>
    </w:p>
    <w:p w:rsidR="00F97FF2" w:rsidRDefault="00F97FF2" w:rsidP="00A443AD">
      <w:pPr>
        <w:rPr>
          <w:rFonts w:eastAsia="MS Mincho"/>
        </w:rPr>
      </w:pPr>
      <w:r>
        <w:rPr>
          <w:rFonts w:eastAsia="MS Mincho"/>
        </w:rPr>
        <w:t>Université de Liège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ab/>
      </w:r>
      <w:r w:rsidR="00180A97">
        <w:rPr>
          <w:rFonts w:eastAsia="MS Mincho"/>
        </w:rPr>
        <w:t>Fax :</w:t>
      </w:r>
      <w:r w:rsidR="00180A97">
        <w:rPr>
          <w:rFonts w:eastAsia="MS Mincho"/>
        </w:rPr>
        <w:tab/>
      </w:r>
      <w:r w:rsidR="00180A97">
        <w:rPr>
          <w:rFonts w:eastAsia="MS Mincho"/>
        </w:rPr>
        <w:tab/>
        <w:t>++32 (0)4 366 55 59</w:t>
      </w:r>
    </w:p>
    <w:p w:rsidR="00F97FF2" w:rsidRDefault="00F97FF2" w:rsidP="00A443AD">
      <w:pPr>
        <w:jc w:val="left"/>
        <w:rPr>
          <w:rFonts w:eastAsia="MS Mincho"/>
        </w:rPr>
      </w:pPr>
      <w:r>
        <w:rPr>
          <w:rFonts w:eastAsia="MS Mincho"/>
        </w:rPr>
        <w:t>Département de philosophie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>Secrétariat:</w:t>
      </w:r>
      <w:r w:rsidR="00180A97">
        <w:rPr>
          <w:rFonts w:eastAsia="MS Mincho"/>
        </w:rPr>
        <w:tab/>
        <w:t>++32 (0)4 366 55 99</w:t>
      </w:r>
    </w:p>
    <w:p w:rsidR="00F97FF2" w:rsidRDefault="00F97FF2" w:rsidP="00180A97">
      <w:pPr>
        <w:jc w:val="left"/>
        <w:rPr>
          <w:rFonts w:eastAsia="MS Mincho"/>
        </w:rPr>
      </w:pPr>
      <w:r>
        <w:rPr>
          <w:rFonts w:eastAsia="MS Mincho"/>
        </w:rPr>
        <w:t>Place du Vingt-Août 7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>www.pheno.ulg.ac.be</w:t>
      </w:r>
    </w:p>
    <w:p w:rsidR="00F97FF2" w:rsidRDefault="00F97FF2" w:rsidP="00180A97">
      <w:pPr>
        <w:rPr>
          <w:rFonts w:eastAsia="MS Mincho"/>
        </w:rPr>
      </w:pPr>
      <w:r>
        <w:rPr>
          <w:rFonts w:eastAsia="MS Mincho"/>
        </w:rPr>
        <w:t>B-4000 Liège (Belgique)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E40BC3">
        <w:rPr>
          <w:rFonts w:eastAsia="MS Mincho"/>
        </w:rPr>
        <w:tab/>
      </w:r>
      <w:bookmarkStart w:id="0" w:name="_GoBack"/>
      <w:bookmarkEnd w:id="0"/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 w:rsidP="00DB5BEE">
      <w:pPr>
        <w:rPr>
          <w:rFonts w:eastAsia="MS Mincho"/>
        </w:rPr>
      </w:pPr>
      <w:r>
        <w:rPr>
          <w:rFonts w:eastAsia="MS Mincho"/>
        </w:rPr>
        <w:t xml:space="preserve">Info: </w:t>
      </w:r>
      <w:proofErr w:type="spellStart"/>
      <w:r w:rsidR="00DB5BEE">
        <w:t>maud.hagelstein</w:t>
      </w:r>
      <w:proofErr w:type="spellEnd"/>
      <w:r w:rsidR="00DB5BEE">
        <w:t>[at]uliege.be</w:t>
      </w:r>
    </w:p>
    <w:p w:rsidR="00F97FF2" w:rsidRDefault="00DB5BEE" w:rsidP="00E40BC3">
      <w:pPr>
        <w:rPr>
          <w:rFonts w:eastAsia="MS Mincho"/>
        </w:rPr>
      </w:pPr>
      <w:r w:rsidRPr="00DB5BEE">
        <w:t>http://www.pheno.ulg.ac.be/colloques/202004-semin14/en/</w:t>
      </w:r>
    </w:p>
    <w:sectPr w:rsidR="00F97FF2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3"/>
    <w:rsid w:val="00180A97"/>
    <w:rsid w:val="007C3FD4"/>
    <w:rsid w:val="00A443AD"/>
    <w:rsid w:val="00AD21DD"/>
    <w:rsid w:val="00B220ED"/>
    <w:rsid w:val="00DB5BEE"/>
    <w:rsid w:val="00E40BC3"/>
    <w:rsid w:val="00F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4472-F511-4975-B002-B6E04FA7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alibri" w:hAnsi="Calibri"/>
      <w:sz w:val="22"/>
      <w:szCs w:val="24"/>
      <w:lang w:eastAsia="fr-FR" w:bidi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spacing w:before="120" w:after="120"/>
    </w:pPr>
    <w:rPr>
      <w:rFonts w:eastAsia="SimSun"/>
      <w:sz w:val="20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38" w:hanging="238"/>
    </w:pPr>
  </w:style>
  <w:style w:type="paragraph" w:styleId="TM1">
    <w:name w:val="toc 1"/>
    <w:basedOn w:val="Normal"/>
    <w:next w:val="Normal"/>
    <w:autoRedefine/>
    <w:semiHidden/>
  </w:style>
  <w:style w:type="paragraph" w:customStyle="1" w:styleId="citation">
    <w:name w:val="citation"/>
    <w:basedOn w:val="Normal"/>
    <w:pPr>
      <w:spacing w:before="240" w:after="240" w:line="264" w:lineRule="auto"/>
      <w:ind w:left="567"/>
    </w:pPr>
    <w:rPr>
      <w:iCs/>
      <w:szCs w:val="20"/>
      <w:lang w:bidi="he-IL"/>
    </w:rPr>
  </w:style>
  <w:style w:type="paragraph" w:customStyle="1" w:styleId="BAPbiblio01">
    <w:name w:val="BAP_biblio01"/>
    <w:basedOn w:val="Normal"/>
    <w:pPr>
      <w:spacing w:line="264" w:lineRule="auto"/>
      <w:ind w:left="540" w:hanging="540"/>
    </w:pPr>
    <w:rPr>
      <w:lang w:val="en-GB"/>
    </w:rPr>
  </w:style>
  <w:style w:type="paragraph" w:customStyle="1" w:styleId="BAPnotesdebasdepage">
    <w:name w:val="BAP_notes_de_bas_de_page"/>
    <w:basedOn w:val="Notedebasdepage"/>
    <w:pPr>
      <w:spacing w:before="0" w:after="0"/>
    </w:pPr>
  </w:style>
  <w:style w:type="paragraph" w:customStyle="1" w:styleId="biblio">
    <w:name w:val="biblio"/>
    <w:basedOn w:val="Normal"/>
  </w:style>
  <w:style w:type="paragraph" w:customStyle="1" w:styleId="BAPtitre2">
    <w:name w:val="BAP_titre2"/>
    <w:basedOn w:val="Normal"/>
    <w:pPr>
      <w:spacing w:before="480" w:after="240"/>
    </w:pPr>
    <w:rPr>
      <w:i/>
    </w:rPr>
  </w:style>
  <w:style w:type="paragraph" w:customStyle="1" w:styleId="CoteDate">
    <w:name w:val="Cote+Date"/>
    <w:basedOn w:val="Normal"/>
    <w:pPr>
      <w:spacing w:before="360"/>
      <w:jc w:val="right"/>
    </w:pPr>
  </w:style>
  <w:style w:type="paragraph" w:styleId="Textebru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SOUMISSION - SUBMISSION FORM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- SUBMISSION FORM</dc:title>
  <dc:subject>8th Annual Seminar in Phenomenology 2014</dc:subject>
  <dc:creator>ULg - URPh</dc:creator>
  <cp:keywords/>
  <dc:description/>
  <cp:lastModifiedBy>DS</cp:lastModifiedBy>
  <cp:revision>3</cp:revision>
  <dcterms:created xsi:type="dcterms:W3CDTF">2019-09-24T10:06:00Z</dcterms:created>
  <dcterms:modified xsi:type="dcterms:W3CDTF">2019-09-24T10:11:00Z</dcterms:modified>
</cp:coreProperties>
</file>